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7F" w:rsidRPr="004E6162" w:rsidRDefault="00127F7F" w:rsidP="005767AE">
      <w:pPr>
        <w:spacing w:after="0" w:line="240" w:lineRule="auto"/>
        <w:jc w:val="center"/>
      </w:pPr>
      <w:r w:rsidRPr="004E6162">
        <w:rPr>
          <w:noProof/>
          <w:lang w:eastAsia="ru-RU"/>
        </w:rPr>
        <w:drawing>
          <wp:inline distT="0" distB="0" distL="0" distR="0">
            <wp:extent cx="485775" cy="676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7F" w:rsidRPr="007D1B6E" w:rsidRDefault="00127F7F" w:rsidP="005767AE">
      <w:pPr>
        <w:tabs>
          <w:tab w:val="left" w:pos="142"/>
          <w:tab w:val="left" w:pos="468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6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D1B6E" w:rsidRPr="007D1B6E">
        <w:rPr>
          <w:rFonts w:ascii="Times New Roman" w:hAnsi="Times New Roman" w:cs="Times New Roman"/>
          <w:b/>
          <w:sz w:val="24"/>
          <w:szCs w:val="24"/>
        </w:rPr>
        <w:t xml:space="preserve">РОЩИНСКОГО </w:t>
      </w:r>
      <w:r w:rsidRPr="007D1B6E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127F7F" w:rsidRPr="007D1B6E" w:rsidRDefault="00127F7F" w:rsidP="005767AE">
      <w:pPr>
        <w:spacing w:after="0" w:line="240" w:lineRule="auto"/>
        <w:ind w:firstLine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6E">
        <w:rPr>
          <w:rFonts w:ascii="Times New Roman" w:hAnsi="Times New Roman" w:cs="Times New Roman"/>
          <w:b/>
          <w:sz w:val="24"/>
          <w:szCs w:val="24"/>
        </w:rPr>
        <w:t>СОС</w:t>
      </w:r>
      <w:r w:rsidR="007D1B6E">
        <w:rPr>
          <w:rFonts w:ascii="Times New Roman" w:hAnsi="Times New Roman" w:cs="Times New Roman"/>
          <w:b/>
          <w:sz w:val="24"/>
          <w:szCs w:val="24"/>
        </w:rPr>
        <w:t xml:space="preserve">НОВСКОГО МУНИЦИПАЛЬНОГО РАЙОНА </w:t>
      </w:r>
      <w:r w:rsidRPr="007D1B6E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7D1B6E" w:rsidRPr="007D1B6E" w:rsidRDefault="007D1B6E" w:rsidP="005767AE">
      <w:pPr>
        <w:spacing w:after="0" w:line="240" w:lineRule="auto"/>
        <w:ind w:firstLine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6E" w:rsidRPr="007D1B6E" w:rsidRDefault="007D1B6E" w:rsidP="005767AE">
      <w:pPr>
        <w:spacing w:after="0" w:line="240" w:lineRule="auto"/>
        <w:ind w:firstLine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6E" w:rsidRPr="007D1B6E" w:rsidRDefault="007D1B6E" w:rsidP="005767AE">
      <w:pPr>
        <w:spacing w:after="0" w:line="240" w:lineRule="auto"/>
        <w:ind w:firstLine="3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B6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7F7F" w:rsidRPr="007D1B6E" w:rsidRDefault="00127F7F" w:rsidP="0057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D1B6E" w:rsidRDefault="007D1B6E" w:rsidP="005767AE">
      <w:pPr>
        <w:spacing w:after="0" w:line="240" w:lineRule="auto"/>
        <w:ind w:left="-1" w:firstLine="4"/>
        <w:rPr>
          <w:rFonts w:ascii="Times New Roman" w:hAnsi="Times New Roman" w:cs="Times New Roman"/>
          <w:sz w:val="24"/>
          <w:szCs w:val="24"/>
        </w:rPr>
      </w:pPr>
    </w:p>
    <w:p w:rsidR="00127F7F" w:rsidRPr="00DB7066" w:rsidRDefault="00127F7F" w:rsidP="005767AE">
      <w:pPr>
        <w:spacing w:after="0" w:line="240" w:lineRule="auto"/>
        <w:ind w:left="-1" w:firstLine="4"/>
        <w:rPr>
          <w:rFonts w:ascii="Times New Roman" w:hAnsi="Times New Roman" w:cs="Times New Roman"/>
          <w:sz w:val="24"/>
          <w:szCs w:val="24"/>
        </w:rPr>
      </w:pPr>
      <w:r w:rsidRPr="00DB7066">
        <w:rPr>
          <w:rFonts w:ascii="Times New Roman" w:hAnsi="Times New Roman" w:cs="Times New Roman"/>
          <w:sz w:val="24"/>
          <w:szCs w:val="24"/>
        </w:rPr>
        <w:t>от «</w:t>
      </w:r>
      <w:r w:rsidR="006B7D59">
        <w:rPr>
          <w:rFonts w:ascii="Times New Roman" w:hAnsi="Times New Roman" w:cs="Times New Roman"/>
          <w:sz w:val="24"/>
          <w:szCs w:val="24"/>
        </w:rPr>
        <w:t>25</w:t>
      </w:r>
      <w:r w:rsidRPr="00DB7066">
        <w:rPr>
          <w:rFonts w:ascii="Times New Roman" w:hAnsi="Times New Roman" w:cs="Times New Roman"/>
          <w:sz w:val="24"/>
          <w:szCs w:val="24"/>
        </w:rPr>
        <w:t xml:space="preserve">» </w:t>
      </w:r>
      <w:r w:rsidR="00D016A3">
        <w:rPr>
          <w:rFonts w:ascii="Times New Roman" w:hAnsi="Times New Roman" w:cs="Times New Roman"/>
          <w:sz w:val="24"/>
          <w:szCs w:val="24"/>
        </w:rPr>
        <w:t>июля</w:t>
      </w:r>
      <w:r w:rsidRPr="00DB7066">
        <w:rPr>
          <w:rFonts w:ascii="Times New Roman" w:hAnsi="Times New Roman" w:cs="Times New Roman"/>
          <w:sz w:val="24"/>
          <w:szCs w:val="24"/>
        </w:rPr>
        <w:t xml:space="preserve"> 202</w:t>
      </w:r>
      <w:r w:rsidR="00D016A3">
        <w:rPr>
          <w:rFonts w:ascii="Times New Roman" w:hAnsi="Times New Roman" w:cs="Times New Roman"/>
          <w:sz w:val="24"/>
          <w:szCs w:val="24"/>
        </w:rPr>
        <w:t>2</w:t>
      </w:r>
      <w:r w:rsidRPr="00DB7066">
        <w:rPr>
          <w:rFonts w:ascii="Times New Roman" w:hAnsi="Times New Roman" w:cs="Times New Roman"/>
          <w:sz w:val="24"/>
          <w:szCs w:val="24"/>
        </w:rPr>
        <w:t xml:space="preserve"> г</w:t>
      </w:r>
      <w:r w:rsidRPr="006B7D59">
        <w:rPr>
          <w:rFonts w:ascii="Times New Roman" w:hAnsi="Times New Roman" w:cs="Times New Roman"/>
          <w:sz w:val="24"/>
          <w:szCs w:val="24"/>
        </w:rPr>
        <w:t>. №</w:t>
      </w:r>
      <w:r w:rsidR="00B50505" w:rsidRPr="006B7D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B7D59" w:rsidRPr="006B7D59">
        <w:rPr>
          <w:rFonts w:ascii="Times New Roman" w:hAnsi="Times New Roman" w:cs="Times New Roman"/>
          <w:noProof/>
          <w:sz w:val="24"/>
          <w:szCs w:val="24"/>
        </w:rPr>
        <w:t>167</w:t>
      </w:r>
    </w:p>
    <w:tbl>
      <w:tblPr>
        <w:tblpPr w:leftFromText="180" w:rightFromText="180" w:vertAnchor="text" w:tblpY="338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550"/>
      </w:tblGrid>
      <w:tr w:rsidR="00DA68C5" w:rsidRPr="00DB7066" w:rsidTr="00DA68C5">
        <w:trPr>
          <w:tblCellSpacing w:w="0" w:type="dxa"/>
        </w:trPr>
        <w:tc>
          <w:tcPr>
            <w:tcW w:w="4805" w:type="dxa"/>
            <w:vAlign w:val="center"/>
            <w:hideMark/>
          </w:tcPr>
          <w:p w:rsidR="00D016A3" w:rsidRDefault="00D016A3" w:rsidP="00DB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75" w:rsidRDefault="00D016A3" w:rsidP="007F76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7F7675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создания координационных или совещательных органов в области развития малого и среднего предпринимательства на территории Рощинского сельского поселения </w:t>
            </w:r>
          </w:p>
          <w:p w:rsidR="00DA68C5" w:rsidRPr="00DB7066" w:rsidRDefault="00DA68C5" w:rsidP="007F7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  <w:hideMark/>
          </w:tcPr>
          <w:p w:rsidR="00DA68C5" w:rsidRPr="00DB7066" w:rsidRDefault="00DA68C5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7D7A" w:rsidRPr="00DB7066" w:rsidRDefault="00127F7F" w:rsidP="005767AE">
      <w:pPr>
        <w:spacing w:after="0" w:line="240" w:lineRule="auto"/>
        <w:ind w:left="-1" w:firstLine="4"/>
        <w:rPr>
          <w:rFonts w:ascii="Times New Roman" w:hAnsi="Times New Roman" w:cs="Times New Roman"/>
          <w:sz w:val="24"/>
          <w:szCs w:val="24"/>
        </w:rPr>
      </w:pPr>
      <w:r w:rsidRPr="00DB7066">
        <w:rPr>
          <w:rFonts w:ascii="Times New Roman" w:hAnsi="Times New Roman" w:cs="Times New Roman"/>
          <w:sz w:val="24"/>
          <w:szCs w:val="24"/>
        </w:rPr>
        <w:t xml:space="preserve">п. </w:t>
      </w:r>
      <w:r w:rsidR="00DB7066" w:rsidRPr="00DB7066">
        <w:rPr>
          <w:rFonts w:ascii="Times New Roman" w:hAnsi="Times New Roman" w:cs="Times New Roman"/>
          <w:sz w:val="24"/>
          <w:szCs w:val="24"/>
        </w:rPr>
        <w:t>Рощино</w:t>
      </w:r>
    </w:p>
    <w:p w:rsidR="00127F7F" w:rsidRDefault="00127F7F" w:rsidP="00576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7A" w:rsidRDefault="00D016A3" w:rsidP="000A7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A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16A3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24.07.2007 N 209-</w:t>
      </w:r>
      <w:proofErr w:type="gramStart"/>
      <w:r w:rsidRPr="00D016A3">
        <w:rPr>
          <w:rFonts w:ascii="Times New Roman" w:hAnsi="Times New Roman" w:cs="Times New Roman"/>
          <w:color w:val="000000"/>
          <w:sz w:val="24"/>
          <w:szCs w:val="24"/>
        </w:rPr>
        <w:t>ФЗ  "</w:t>
      </w:r>
      <w:proofErr w:type="gramEnd"/>
      <w:r w:rsidRPr="00D016A3">
        <w:rPr>
          <w:rFonts w:ascii="Times New Roman" w:hAnsi="Times New Roman" w:cs="Times New Roman"/>
          <w:color w:val="000000"/>
          <w:sz w:val="24"/>
          <w:szCs w:val="24"/>
        </w:rPr>
        <w:t>О развитии малого и среднего предпринимательства в Российской Федерации", Федеральным законом от 06.10.2003 № 131-ФЗ «Об общих принципах организации местного самоуправления в Российской Федераци</w:t>
      </w:r>
      <w:r w:rsidR="000A77A5">
        <w:rPr>
          <w:rFonts w:ascii="Times New Roman" w:hAnsi="Times New Roman" w:cs="Times New Roman"/>
          <w:color w:val="000000"/>
          <w:sz w:val="24"/>
          <w:szCs w:val="24"/>
        </w:rPr>
        <w:t xml:space="preserve">и», руководствуясь </w:t>
      </w:r>
      <w:r w:rsidRPr="00D016A3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0A77A5">
        <w:rPr>
          <w:rFonts w:ascii="Times New Roman" w:hAnsi="Times New Roman" w:cs="Times New Roman"/>
          <w:color w:val="000000"/>
          <w:sz w:val="24"/>
          <w:szCs w:val="24"/>
        </w:rPr>
        <w:t>Рощинского</w:t>
      </w:r>
      <w:r w:rsidRPr="00D016A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0A77A5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="00041093">
        <w:rPr>
          <w:rFonts w:ascii="Times New Roman" w:hAnsi="Times New Roman" w:cs="Times New Roman"/>
          <w:color w:val="000000"/>
          <w:sz w:val="24"/>
          <w:szCs w:val="24"/>
        </w:rPr>
        <w:t xml:space="preserve"> Сосновского муниципального района Челябинской области</w:t>
      </w:r>
      <w:r w:rsidR="000A7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77A5" w:rsidRDefault="000A77A5" w:rsidP="000A7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A5" w:rsidRPr="000A77A5" w:rsidRDefault="000A77A5" w:rsidP="000A7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77A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B7066" w:rsidRDefault="00DB7066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F8" w:rsidRDefault="003177F8" w:rsidP="003177F8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A55E3" w:rsidRPr="009A55E3" w:rsidRDefault="009A55E3" w:rsidP="009A55E3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55E3">
        <w:rPr>
          <w:color w:val="000000"/>
        </w:rPr>
        <w:t>1.Утвердить прилагаемый П</w:t>
      </w:r>
      <w:r w:rsidR="007F7675">
        <w:rPr>
          <w:color w:val="000000"/>
        </w:rPr>
        <w:t xml:space="preserve">орядок </w:t>
      </w:r>
      <w:r w:rsidRPr="009A55E3">
        <w:rPr>
          <w:color w:val="000000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</w:t>
      </w:r>
      <w:r w:rsidR="007F7675">
        <w:rPr>
          <w:color w:val="000000"/>
        </w:rPr>
        <w:t>Рощинского сельского поселения</w:t>
      </w:r>
      <w:r>
        <w:rPr>
          <w:color w:val="000000"/>
        </w:rPr>
        <w:t>.</w:t>
      </w:r>
    </w:p>
    <w:p w:rsidR="00F105D8" w:rsidRDefault="009A55E3" w:rsidP="009A55E3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9A55E3">
        <w:rPr>
          <w:color w:val="000000"/>
          <w:shd w:val="clear" w:color="auto" w:fill="FFFFFF"/>
        </w:rPr>
        <w:t>2.</w:t>
      </w:r>
      <w:r w:rsidR="00F105D8">
        <w:rPr>
          <w:color w:val="000000"/>
          <w:shd w:val="clear" w:color="auto" w:fill="FFFFFF"/>
        </w:rPr>
        <w:t xml:space="preserve"> Разместить настоящее постановление на официальном сайте администрации Рощинского сельского поселения в сети «Интернет».</w:t>
      </w:r>
      <w:r>
        <w:rPr>
          <w:color w:val="000000"/>
          <w:shd w:val="clear" w:color="auto" w:fill="FFFFFF"/>
        </w:rPr>
        <w:t xml:space="preserve">   </w:t>
      </w:r>
    </w:p>
    <w:p w:rsidR="009A55E3" w:rsidRPr="009A55E3" w:rsidRDefault="009A55E3" w:rsidP="009A55E3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55E3">
        <w:rPr>
          <w:color w:val="000000"/>
        </w:rPr>
        <w:t>3. Контроль за исполнением настоящего постановления оставляю за собой.</w:t>
      </w:r>
    </w:p>
    <w:p w:rsidR="009A55E3" w:rsidRPr="009A55E3" w:rsidRDefault="009A55E3" w:rsidP="009A55E3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9A55E3">
        <w:rPr>
          <w:rFonts w:ascii="Arial" w:hAnsi="Arial" w:cs="Arial"/>
          <w:color w:val="000000"/>
        </w:rPr>
        <w:t> </w:t>
      </w:r>
    </w:p>
    <w:p w:rsidR="003177F8" w:rsidRPr="009A55E3" w:rsidRDefault="003177F8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5E3" w:rsidRDefault="009A55E3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AE" w:rsidRPr="009B7D7A" w:rsidRDefault="005767AE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AE" w:rsidRDefault="00F105D8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51">
        <w:rPr>
          <w:rFonts w:ascii="Times New Roman" w:hAnsi="Times New Roman" w:cs="Times New Roman"/>
          <w:sz w:val="24"/>
          <w:szCs w:val="24"/>
        </w:rPr>
        <w:t>Глава</w:t>
      </w:r>
      <w:r w:rsidR="00C57F3B">
        <w:rPr>
          <w:rFonts w:ascii="Times New Roman" w:hAnsi="Times New Roman" w:cs="Times New Roman"/>
          <w:sz w:val="24"/>
          <w:szCs w:val="24"/>
        </w:rPr>
        <w:t xml:space="preserve"> Рощинского</w:t>
      </w:r>
      <w:r w:rsidR="0094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7A" w:rsidRDefault="00F105D8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B1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</w:t>
      </w:r>
      <w:r w:rsidR="00C57F3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7F3B">
        <w:rPr>
          <w:rFonts w:ascii="Times New Roman" w:hAnsi="Times New Roman" w:cs="Times New Roman"/>
          <w:sz w:val="24"/>
          <w:szCs w:val="24"/>
        </w:rPr>
        <w:t>Л.А. Ефимова</w:t>
      </w:r>
    </w:p>
    <w:p w:rsidR="007E43DC" w:rsidRPr="009B7D7A" w:rsidRDefault="007E43DC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96F" w:rsidRDefault="00D2796F" w:rsidP="004A64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A2" w:rsidRDefault="007C3AA2" w:rsidP="007C3AA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№1 </w:t>
      </w:r>
      <w:r w:rsidRPr="0078613E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8613E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3AA2" w:rsidRPr="0078613E" w:rsidRDefault="007C3AA2" w:rsidP="007C3AA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Рощинского сельского поселения</w:t>
      </w:r>
    </w:p>
    <w:p w:rsidR="007C3AA2" w:rsidRPr="0078613E" w:rsidRDefault="007C3AA2" w:rsidP="007C3AA2">
      <w:pPr>
        <w:shd w:val="clear" w:color="auto" w:fill="FFFFFF"/>
        <w:spacing w:after="0" w:line="240" w:lineRule="auto"/>
        <w:ind w:left="4678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7D5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B7D59" w:rsidRPr="006B7D59">
        <w:rPr>
          <w:rFonts w:ascii="Times New Roman" w:hAnsi="Times New Roman"/>
          <w:sz w:val="24"/>
          <w:szCs w:val="24"/>
          <w:lang w:eastAsia="ru-RU"/>
        </w:rPr>
        <w:t xml:space="preserve">25.07.2022г. </w:t>
      </w:r>
      <w:r w:rsidRPr="006B7D59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B7D59" w:rsidRPr="006B7D59">
        <w:rPr>
          <w:rFonts w:ascii="Times New Roman" w:hAnsi="Times New Roman"/>
          <w:sz w:val="24"/>
          <w:szCs w:val="24"/>
          <w:lang w:eastAsia="ru-RU"/>
        </w:rPr>
        <w:t>167</w:t>
      </w:r>
      <w:r w:rsidRPr="00CA01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3AA2" w:rsidRDefault="007C3AA2" w:rsidP="007C3AA2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2796F" w:rsidRDefault="00D2796F" w:rsidP="00D2796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796F" w:rsidRDefault="00D2796F" w:rsidP="004A64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06C" w:rsidRPr="004A640E" w:rsidRDefault="00B2566D" w:rsidP="004A64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D2796F" w:rsidRDefault="00D2796F" w:rsidP="00D279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координационных или совещательных органов в области развития малого и среднего предпринимательства на территории Рощинского сельского поселения</w:t>
      </w:r>
    </w:p>
    <w:p w:rsidR="00D2796F" w:rsidRDefault="00D2796F" w:rsidP="004A64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640E" w:rsidRPr="004A640E" w:rsidRDefault="004A640E" w:rsidP="004A64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4A640E" w:rsidRPr="004A640E" w:rsidRDefault="004A640E" w:rsidP="004A64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D279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оординационный </w:t>
      </w:r>
      <w:r w:rsidR="00D279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или совещательный орган в области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</w:t>
      </w:r>
      <w:r w:rsidR="00D279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малого и среднего предпринимательства 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территории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279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r w:rsidR="00D279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сельско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r w:rsidR="00D279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поселени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именуется 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Координационный орган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создается Администрацией 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качестве координационного органа по вопросам реализации государственной политики в области развития малого и среднего предпринимательства 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территории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сельско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поселени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Координационный орган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своей деятельности руководствуется </w:t>
      </w:r>
      <w:hyperlink r:id="rId5" w:history="1">
        <w:r w:rsidRPr="004A640E">
          <w:rPr>
            <w:rFonts w:ascii="Times New Roman" w:eastAsia="Times New Roman" w:hAnsi="Times New Roman" w:cs="Times New Roman"/>
            <w:color w:val="1B80BE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Российской Федерации, законодательством Российской Ф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едерации, Челябинской области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также настоящим П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орядком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Координационный орган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создается в целях: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2) выдвижения и поддержки инициатив, имеющих значение для 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направленных на реализацию государственной политики в области развития малого и среднего предпринимательства;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3) проведения общественной экспертизы проектов нормативных правовых актов </w:t>
      </w:r>
      <w:r w:rsidR="008D2B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регулирующих развитие малого и среднего предпринимательства;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4) выработки рекомендаций органам местного самоуправления </w:t>
      </w:r>
      <w:r w:rsidR="005D42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Рощинского сельского поселения 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определении приоритетов в области развития малого и среднего предпринимательства;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привлечения граждан, общественных объединений и представителей средств массовой информации к обсуждению вопросов реализации права граждан на предпринимательскую деятельность и выработке по данным вопросам рекомендаций.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A640E" w:rsidRPr="004A640E" w:rsidRDefault="004A640E" w:rsidP="005D42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II. Основные направления деятельности </w:t>
      </w:r>
      <w:r w:rsidR="005D42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В соответствии со своими целями </w:t>
      </w:r>
      <w:r w:rsidR="00D93B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Координационный орган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организует взаимодействие субъектов малого и среднего предпринимательства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территории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93B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Рощинского сельского поселения с 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территориальными органами федеральных органов государственной власти, органами местного самоуправления, а также привлекает субъекты малого и среднего предпринимательства к участию в осуществлении государственной политики в области развития малого и среднего предпринимательства;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2) принимает участие в разработке и проводит общественную экспертизу проектов нормативных правовых актов </w:t>
      </w:r>
      <w:r w:rsidR="008C53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администрации 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вопросам развития малого и среднего предпринимательства;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3) осуществляет анализ проблем развития малого и среднего предпринимательства и разрабатывает предложения по совершенствованию нормативных правовых актов </w:t>
      </w:r>
      <w:r w:rsidR="008C53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администрации 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4) участвует в разработке и реализации программ развития субъектов малого и среднего предпринимательства 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r w:rsidR="008C53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5) в рамках оказания имущественной поддержки согласовывает: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предоставление недвижимого и движимого имущества, находящегося в муниципальной казне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администрации 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безвозмездное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именуются - организации инфраструктуры);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перечень недвижимого имущества, предназначенного для предоставления во владение и (или) в пользование субъектам малого и среднего предпринимательства и организациям инфраструктуры, и изменения к нему;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6) анализирует эффективность мер поддержки субъектов малого и среднего предпринимательства 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7) способствует формированию положительного имиджа малого и среднего предпринимательства 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A640E" w:rsidRPr="004A640E" w:rsidRDefault="004A640E" w:rsidP="003A2F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III. Состав 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 Состав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формируется и утверждается Администрацией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Координационный орган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возглавляет председатель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 Членами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могут являться: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1) представители общественных объединений, союзов и ассоциаций малого и среднего предпринимательства, других некоммерческих организаций, выражающих интересы субъектов малого и среднего предпринимательства 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субъекты малого и среднего предпринимательства;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представители организаций, образующих инфраструктуру поддержки субъектов малого и среднего предпринимательства;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4) представители территориальных органов федеральных органов государственной власти и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органов местного самоуправления.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A640E" w:rsidRPr="004A640E" w:rsidRDefault="004A640E" w:rsidP="003A2F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IV. Права и обязанности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 Для осуществления своей деятельности </w:t>
      </w:r>
      <w:r w:rsidR="003A2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Координационный орган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имеет право: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1) запрашивать и получать в установленном законодательством порядке у территориальных органов федеральных органов государственной власти, органов местного самоуправления </w:t>
      </w:r>
      <w:r w:rsidR="000E116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некоммерческих организаций, выражающих интересы субъектов малого и среднего предпринимательства </w:t>
      </w:r>
      <w:r w:rsidR="00A36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r w:rsidR="000E116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необходимую информацию по рассматриваемым вопросам;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2) давать поручения членам </w:t>
      </w:r>
      <w:r w:rsidR="003529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подготовке различных вопросов для рассмотрения на заседаниях </w:t>
      </w:r>
      <w:r w:rsidR="003529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3) приглашать на заседания </w:t>
      </w:r>
      <w:r w:rsidR="003529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решения рассматриваемых вопросов представителей территориальных органов федеральных органов государственной власти, </w:t>
      </w:r>
      <w:r w:rsidR="00C35D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органов местного самоуправления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а также руководителей субъектов малого и среднего предпринимательства и других организаций </w:t>
      </w:r>
      <w:r w:rsidR="00C35D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территории Рощинского сельского поселения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4) создавать рабочие группы по вопросам, отнесенным к компетенции </w:t>
      </w:r>
      <w:r w:rsidR="00C35D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9. </w:t>
      </w:r>
      <w:r w:rsidR="00C35D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Координационный орган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обязан осуществлять свою деятельность в соответствии с законодательством Российской Федерации, Челябинской области и Сосновского муниципального района.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A640E" w:rsidRPr="004A640E" w:rsidRDefault="004A640E" w:rsidP="00C35D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V. Организация деятельности </w:t>
      </w:r>
      <w:r w:rsidR="00093D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10. Заседания </w:t>
      </w:r>
      <w:r w:rsidR="00093D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проводятся не реже одного раза в квартал.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11. Заседание </w:t>
      </w:r>
      <w:r w:rsidR="00093D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Координационного органа 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считается правомочным, если на нем присутствовало более половины членов </w:t>
      </w:r>
      <w:r w:rsidR="00093D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12. Решения </w:t>
      </w:r>
      <w:r w:rsidR="00093D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Координационного органа 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принимаются простым большинством голосов присутствующих на заседании членов </w:t>
      </w:r>
      <w:r w:rsidR="00093D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случае равенства голосов решающим является голос председательствующего на заседании </w:t>
      </w:r>
      <w:r w:rsidR="00093D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A640E" w:rsidRPr="004A640E" w:rsidRDefault="004A640E" w:rsidP="008D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 Решение </w:t>
      </w:r>
      <w:r w:rsidR="00EA27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оформляется протоколом, который в трехдневный срок утверждается председателем </w:t>
      </w:r>
      <w:r w:rsidR="00EA27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Координационного органа</w:t>
      </w:r>
      <w:r w:rsidRPr="004A64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Pr="004A640E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8D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A2" w:rsidRDefault="007C3AA2" w:rsidP="007C3AA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№ 2 </w:t>
      </w:r>
      <w:r w:rsidRPr="0078613E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8613E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3AA2" w:rsidRPr="0078613E" w:rsidRDefault="007C3AA2" w:rsidP="007C3AA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Рощинского сельского поселения</w:t>
      </w:r>
    </w:p>
    <w:p w:rsidR="007C3AA2" w:rsidRPr="0078613E" w:rsidRDefault="007C3AA2" w:rsidP="007C3AA2">
      <w:pPr>
        <w:shd w:val="clear" w:color="auto" w:fill="FFFFFF"/>
        <w:spacing w:after="0" w:line="240" w:lineRule="auto"/>
        <w:ind w:left="4678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6FD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C6FD4" w:rsidRPr="001C6FD4">
        <w:rPr>
          <w:rFonts w:ascii="Times New Roman" w:hAnsi="Times New Roman"/>
          <w:sz w:val="24"/>
          <w:szCs w:val="24"/>
          <w:lang w:eastAsia="ru-RU"/>
        </w:rPr>
        <w:t>25.07.2022г.</w:t>
      </w:r>
      <w:r w:rsidRPr="001C6FD4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1C6FD4" w:rsidRPr="001C6FD4">
        <w:rPr>
          <w:rFonts w:ascii="Times New Roman" w:hAnsi="Times New Roman"/>
          <w:sz w:val="24"/>
          <w:szCs w:val="24"/>
          <w:lang w:eastAsia="ru-RU"/>
        </w:rPr>
        <w:t>16</w:t>
      </w:r>
      <w:r w:rsidR="001C6FD4">
        <w:rPr>
          <w:rFonts w:ascii="Times New Roman" w:hAnsi="Times New Roman"/>
          <w:sz w:val="24"/>
          <w:szCs w:val="24"/>
          <w:lang w:eastAsia="ru-RU"/>
        </w:rPr>
        <w:t>7</w:t>
      </w:r>
      <w:r w:rsidRPr="00CA01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3AA2" w:rsidRPr="007C3AA2" w:rsidRDefault="007C3AA2" w:rsidP="007C3AA2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C3AA2" w:rsidRPr="007C3AA2" w:rsidRDefault="007C3AA2" w:rsidP="007C3AA2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7C3AA2">
        <w:rPr>
          <w:color w:val="000000"/>
        </w:rPr>
        <w:t xml:space="preserve">Состав общественного координационного </w:t>
      </w:r>
      <w:r>
        <w:rPr>
          <w:color w:val="000000"/>
        </w:rPr>
        <w:t>органа</w:t>
      </w:r>
    </w:p>
    <w:p w:rsidR="007C3AA2" w:rsidRPr="007C3AA2" w:rsidRDefault="007C3AA2" w:rsidP="007C3AA2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7C3AA2">
        <w:rPr>
          <w:color w:val="000000"/>
        </w:rPr>
        <w:t xml:space="preserve">по развитию малого и среднего предпринимательства </w:t>
      </w:r>
      <w:r>
        <w:rPr>
          <w:color w:val="000000"/>
        </w:rPr>
        <w:t>на территории Рощинского сельского поселения</w:t>
      </w:r>
      <w:r w:rsidRPr="007C3AA2">
        <w:rPr>
          <w:color w:val="000000"/>
        </w:rPr>
        <w:t> </w:t>
      </w:r>
    </w:p>
    <w:p w:rsidR="007C3AA2" w:rsidRPr="007C3AA2" w:rsidRDefault="007C3AA2" w:rsidP="007C3AA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3AA2">
        <w:rPr>
          <w:rStyle w:val="a9"/>
          <w:color w:val="000000"/>
          <w:bdr w:val="none" w:sz="0" w:space="0" w:color="auto" w:frame="1"/>
        </w:rPr>
        <w:t> </w:t>
      </w:r>
    </w:p>
    <w:p w:rsidR="007C3AA2" w:rsidRPr="007C3AA2" w:rsidRDefault="007C3AA2" w:rsidP="007C3AA2">
      <w:pPr>
        <w:pStyle w:val="a5"/>
        <w:shd w:val="clear" w:color="auto" w:fill="FFFFFF"/>
        <w:spacing w:before="0" w:beforeAutospacing="0" w:after="135" w:afterAutospacing="0"/>
        <w:textAlignment w:val="baseline"/>
        <w:rPr>
          <w:color w:val="000000"/>
        </w:rPr>
      </w:pPr>
      <w:r>
        <w:rPr>
          <w:color w:val="000000"/>
        </w:rPr>
        <w:t xml:space="preserve">Ефимова Л.А.  </w:t>
      </w:r>
      <w:r w:rsidRPr="007C3AA2">
        <w:rPr>
          <w:color w:val="000000"/>
        </w:rPr>
        <w:t xml:space="preserve">        </w:t>
      </w:r>
      <w:r>
        <w:rPr>
          <w:color w:val="000000"/>
        </w:rPr>
        <w:t>–</w:t>
      </w:r>
      <w:r w:rsidRPr="007C3AA2">
        <w:rPr>
          <w:color w:val="000000"/>
        </w:rPr>
        <w:t xml:space="preserve"> </w:t>
      </w:r>
      <w:r>
        <w:rPr>
          <w:color w:val="000000"/>
        </w:rPr>
        <w:t>глава Рощинского сельского поселения</w:t>
      </w:r>
      <w:r w:rsidRPr="007C3AA2">
        <w:rPr>
          <w:color w:val="000000"/>
        </w:rPr>
        <w:t>;</w:t>
      </w:r>
    </w:p>
    <w:p w:rsidR="00BE24FC" w:rsidRDefault="00BE24FC" w:rsidP="007C3AA2">
      <w:pPr>
        <w:pStyle w:val="a5"/>
        <w:shd w:val="clear" w:color="auto" w:fill="FFFFFF"/>
        <w:spacing w:before="0" w:beforeAutospacing="0" w:after="135" w:afterAutospacing="0"/>
        <w:textAlignment w:val="baseline"/>
        <w:rPr>
          <w:color w:val="000000"/>
        </w:rPr>
      </w:pPr>
    </w:p>
    <w:p w:rsidR="007C3AA2" w:rsidRPr="00BE24FC" w:rsidRDefault="007C3AA2" w:rsidP="007C3AA2">
      <w:pPr>
        <w:pStyle w:val="a5"/>
        <w:shd w:val="clear" w:color="auto" w:fill="FFFFFF"/>
        <w:spacing w:before="0" w:beforeAutospacing="0" w:after="135" w:afterAutospacing="0"/>
        <w:textAlignment w:val="baseline"/>
        <w:rPr>
          <w:i/>
          <w:color w:val="000000"/>
        </w:rPr>
      </w:pPr>
      <w:r w:rsidRPr="00BE24FC">
        <w:rPr>
          <w:i/>
          <w:color w:val="000000"/>
        </w:rPr>
        <w:t>Члены Совета:</w:t>
      </w:r>
      <w:bookmarkStart w:id="0" w:name="_GoBack"/>
      <w:bookmarkEnd w:id="0"/>
    </w:p>
    <w:p w:rsidR="00BE24FC" w:rsidRDefault="00BE24FC" w:rsidP="00690F00">
      <w:pPr>
        <w:pStyle w:val="a5"/>
        <w:shd w:val="clear" w:color="auto" w:fill="FFFFFF"/>
        <w:spacing w:before="0" w:beforeAutospacing="0" w:after="135" w:afterAutospacing="0"/>
        <w:textAlignment w:val="baseline"/>
        <w:rPr>
          <w:color w:val="000000"/>
        </w:rPr>
      </w:pPr>
      <w:r>
        <w:rPr>
          <w:color w:val="000000"/>
        </w:rPr>
        <w:t>Андрейченко Е.А.    – специалист по ОХД;</w:t>
      </w:r>
    </w:p>
    <w:p w:rsidR="001440CC" w:rsidRDefault="001440CC" w:rsidP="00690F00">
      <w:pPr>
        <w:pStyle w:val="a5"/>
        <w:shd w:val="clear" w:color="auto" w:fill="FFFFFF"/>
        <w:spacing w:before="0" w:beforeAutospacing="0" w:after="135" w:afterAutospacing="0"/>
        <w:textAlignment w:val="baseline"/>
        <w:rPr>
          <w:color w:val="000000"/>
        </w:rPr>
      </w:pPr>
      <w:r>
        <w:rPr>
          <w:color w:val="000000"/>
        </w:rPr>
        <w:t>Осминина Е.А.         – специалист по организационной работе;</w:t>
      </w:r>
    </w:p>
    <w:p w:rsidR="007C3AA2" w:rsidRPr="007C3AA2" w:rsidRDefault="00BE24FC" w:rsidP="00690F00">
      <w:pPr>
        <w:pStyle w:val="a5"/>
        <w:shd w:val="clear" w:color="auto" w:fill="FFFFFF"/>
        <w:spacing w:before="0" w:beforeAutospacing="0" w:after="135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Капанец</w:t>
      </w:r>
      <w:proofErr w:type="spellEnd"/>
      <w:r>
        <w:rPr>
          <w:color w:val="000000"/>
        </w:rPr>
        <w:t xml:space="preserve"> Н.С.            – бухгалтер Рощинского сельского поселения</w:t>
      </w:r>
      <w:r w:rsidR="007C3AA2" w:rsidRPr="007C3AA2">
        <w:rPr>
          <w:color w:val="000000"/>
        </w:rPr>
        <w:t>;</w:t>
      </w:r>
    </w:p>
    <w:p w:rsidR="007C3AA2" w:rsidRPr="007C3AA2" w:rsidRDefault="00BE24FC" w:rsidP="00690F00">
      <w:pPr>
        <w:pStyle w:val="a5"/>
        <w:shd w:val="clear" w:color="auto" w:fill="FFFFFF"/>
        <w:spacing w:before="0" w:beforeAutospacing="0" w:after="135" w:afterAutospacing="0"/>
        <w:textAlignment w:val="baseline"/>
        <w:rPr>
          <w:color w:val="000000"/>
        </w:rPr>
      </w:pPr>
      <w:r>
        <w:rPr>
          <w:color w:val="000000"/>
        </w:rPr>
        <w:t>Нестерова Л.В.</w:t>
      </w:r>
      <w:r w:rsidR="007C3AA2" w:rsidRPr="007C3AA2">
        <w:rPr>
          <w:color w:val="000000"/>
        </w:rPr>
        <w:t xml:space="preserve">         </w:t>
      </w:r>
      <w:r>
        <w:rPr>
          <w:color w:val="000000"/>
        </w:rPr>
        <w:t>–</w:t>
      </w:r>
      <w:r w:rsidR="007C3AA2" w:rsidRPr="007C3AA2">
        <w:rPr>
          <w:color w:val="000000"/>
        </w:rPr>
        <w:t xml:space="preserve"> </w:t>
      </w:r>
      <w:r>
        <w:rPr>
          <w:color w:val="000000"/>
        </w:rPr>
        <w:t>специалист по благоустройству Рощинского сельского поселения</w:t>
      </w:r>
      <w:r w:rsidR="007C3AA2" w:rsidRPr="007C3AA2">
        <w:rPr>
          <w:color w:val="000000"/>
        </w:rPr>
        <w:t>;</w:t>
      </w:r>
    </w:p>
    <w:p w:rsidR="007C3AA2" w:rsidRPr="007C3AA2" w:rsidRDefault="007D2958" w:rsidP="00690F00">
      <w:pPr>
        <w:pStyle w:val="a5"/>
        <w:shd w:val="clear" w:color="auto" w:fill="FFFFFF"/>
        <w:spacing w:before="0" w:beforeAutospacing="0" w:after="135" w:afterAutospacing="0"/>
        <w:textAlignment w:val="baseline"/>
        <w:rPr>
          <w:color w:val="000000"/>
        </w:rPr>
      </w:pPr>
      <w:r>
        <w:rPr>
          <w:color w:val="000000"/>
        </w:rPr>
        <w:t>Евсти</w:t>
      </w:r>
      <w:r w:rsidR="00BE24FC">
        <w:rPr>
          <w:color w:val="000000"/>
        </w:rPr>
        <w:t xml:space="preserve">гнеев А.И. </w:t>
      </w:r>
      <w:r w:rsidR="007C3AA2" w:rsidRPr="007C3AA2">
        <w:rPr>
          <w:color w:val="000000"/>
        </w:rPr>
        <w:t xml:space="preserve">      - </w:t>
      </w:r>
      <w:r w:rsidR="00BE24FC">
        <w:rPr>
          <w:color w:val="000000"/>
        </w:rPr>
        <w:t xml:space="preserve"> </w:t>
      </w:r>
      <w:r w:rsidR="007C3AA2" w:rsidRPr="007C3AA2">
        <w:rPr>
          <w:color w:val="000000"/>
        </w:rPr>
        <w:t>директор</w:t>
      </w:r>
      <w:r w:rsidR="00BE24FC">
        <w:rPr>
          <w:color w:val="000000"/>
        </w:rPr>
        <w:t xml:space="preserve"> крестьянского (фермерского) </w:t>
      </w:r>
      <w:r w:rsidR="00690F00">
        <w:rPr>
          <w:color w:val="000000"/>
        </w:rPr>
        <w:t>хозяйства</w:t>
      </w:r>
      <w:r w:rsidR="007C3AA2" w:rsidRPr="007C3AA2">
        <w:rPr>
          <w:color w:val="000000"/>
        </w:rPr>
        <w:t>;</w:t>
      </w:r>
    </w:p>
    <w:p w:rsidR="007C3AA2" w:rsidRDefault="00690F00" w:rsidP="00690F0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rStyle w:val="aa"/>
          <w:b w:val="0"/>
          <w:color w:val="000000"/>
          <w:bdr w:val="none" w:sz="0" w:space="0" w:color="auto" w:frame="1"/>
        </w:rPr>
        <w:t>Крамаренко А.В.</w:t>
      </w:r>
      <w:r w:rsidR="007C3AA2" w:rsidRPr="007C3AA2">
        <w:rPr>
          <w:rStyle w:val="aa"/>
          <w:color w:val="000000"/>
          <w:bdr w:val="none" w:sz="0" w:space="0" w:color="auto" w:frame="1"/>
        </w:rPr>
        <w:t>      -</w:t>
      </w:r>
      <w:r w:rsidR="007C3AA2" w:rsidRPr="007C3AA2">
        <w:rPr>
          <w:color w:val="000000"/>
        </w:rPr>
        <w:t xml:space="preserve"> индивидуальный предприниматель </w:t>
      </w:r>
      <w:r>
        <w:rPr>
          <w:color w:val="000000"/>
        </w:rPr>
        <w:t>п. Рощино</w:t>
      </w:r>
      <w:r w:rsidR="007C3AA2" w:rsidRPr="007C3AA2">
        <w:rPr>
          <w:color w:val="000000"/>
        </w:rPr>
        <w:t>;</w:t>
      </w:r>
    </w:p>
    <w:p w:rsidR="00690F00" w:rsidRDefault="002B47A9" w:rsidP="00690F00">
      <w:pPr>
        <w:pStyle w:val="a5"/>
        <w:shd w:val="clear" w:color="auto" w:fill="FFFFFF"/>
        <w:spacing w:before="0" w:beforeAutospacing="0" w:after="135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Чащина Ю.С</w:t>
      </w:r>
      <w:r w:rsidR="00690F00">
        <w:rPr>
          <w:color w:val="000000"/>
        </w:rPr>
        <w:t xml:space="preserve">.        </w:t>
      </w:r>
      <w:r>
        <w:rPr>
          <w:color w:val="000000"/>
        </w:rPr>
        <w:t xml:space="preserve">    </w:t>
      </w:r>
      <w:r w:rsidR="00690F00">
        <w:rPr>
          <w:color w:val="000000"/>
        </w:rPr>
        <w:t>–</w:t>
      </w:r>
      <w:r>
        <w:rPr>
          <w:color w:val="000000"/>
        </w:rPr>
        <w:t xml:space="preserve"> </w:t>
      </w:r>
      <w:r w:rsidR="00690F00">
        <w:rPr>
          <w:color w:val="000000"/>
        </w:rPr>
        <w:t>индивидуальный предприниматель п. Рощино;</w:t>
      </w:r>
    </w:p>
    <w:p w:rsidR="006B7D59" w:rsidRDefault="007C3AA2" w:rsidP="007C3AA2">
      <w:pPr>
        <w:pStyle w:val="a5"/>
        <w:shd w:val="clear" w:color="auto" w:fill="FFFFFF"/>
        <w:spacing w:before="0" w:beforeAutospacing="0" w:after="135" w:afterAutospacing="0"/>
        <w:textAlignment w:val="baseline"/>
        <w:rPr>
          <w:color w:val="000000"/>
        </w:rPr>
      </w:pPr>
      <w:r w:rsidRPr="007C3AA2">
        <w:rPr>
          <w:color w:val="000000"/>
        </w:rPr>
        <w:t>                        </w:t>
      </w:r>
    </w:p>
    <w:p w:rsidR="006B7D59" w:rsidRDefault="006B7D59" w:rsidP="007C3AA2">
      <w:pPr>
        <w:pStyle w:val="a5"/>
        <w:shd w:val="clear" w:color="auto" w:fill="FFFFFF"/>
        <w:spacing w:before="0" w:beforeAutospacing="0" w:after="135" w:afterAutospacing="0"/>
        <w:textAlignment w:val="baseline"/>
        <w:rPr>
          <w:color w:val="000000"/>
        </w:rPr>
      </w:pPr>
    </w:p>
    <w:p w:rsidR="007C3AA2" w:rsidRPr="007C3AA2" w:rsidRDefault="007C3AA2" w:rsidP="007C3AA2">
      <w:pPr>
        <w:pStyle w:val="a5"/>
        <w:shd w:val="clear" w:color="auto" w:fill="FFFFFF"/>
        <w:spacing w:before="0" w:beforeAutospacing="0" w:after="135" w:afterAutospacing="0"/>
        <w:textAlignment w:val="baseline"/>
        <w:rPr>
          <w:color w:val="000000"/>
        </w:rPr>
      </w:pPr>
      <w:r w:rsidRPr="007C3AA2">
        <w:rPr>
          <w:color w:val="000000"/>
        </w:rPr>
        <w:t>                    </w:t>
      </w:r>
    </w:p>
    <w:p w:rsidR="007C3AA2" w:rsidRDefault="00690F00" w:rsidP="00690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Глава Рощинского</w:t>
      </w:r>
    </w:p>
    <w:p w:rsidR="00690F00" w:rsidRDefault="00690F00" w:rsidP="00690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сельского поселения                                                          Л.А. Ефимова</w:t>
      </w:r>
    </w:p>
    <w:sectPr w:rsidR="00690F00" w:rsidSect="004A64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79"/>
    <w:rsid w:val="000051D7"/>
    <w:rsid w:val="00041093"/>
    <w:rsid w:val="00093DA5"/>
    <w:rsid w:val="000A77A5"/>
    <w:rsid w:val="000E116C"/>
    <w:rsid w:val="001013DA"/>
    <w:rsid w:val="00103FC2"/>
    <w:rsid w:val="00127F7F"/>
    <w:rsid w:val="001440CC"/>
    <w:rsid w:val="001C6FD4"/>
    <w:rsid w:val="0021097F"/>
    <w:rsid w:val="002B47A9"/>
    <w:rsid w:val="002E3521"/>
    <w:rsid w:val="002F649D"/>
    <w:rsid w:val="003177F8"/>
    <w:rsid w:val="003529D5"/>
    <w:rsid w:val="003872C8"/>
    <w:rsid w:val="003A2FB8"/>
    <w:rsid w:val="00415E2B"/>
    <w:rsid w:val="00481C87"/>
    <w:rsid w:val="004A640E"/>
    <w:rsid w:val="004B2263"/>
    <w:rsid w:val="00575452"/>
    <w:rsid w:val="005767AE"/>
    <w:rsid w:val="0058293B"/>
    <w:rsid w:val="005965EB"/>
    <w:rsid w:val="005D420D"/>
    <w:rsid w:val="00666F10"/>
    <w:rsid w:val="00690F00"/>
    <w:rsid w:val="006B7D59"/>
    <w:rsid w:val="006D2811"/>
    <w:rsid w:val="006D606C"/>
    <w:rsid w:val="0071231E"/>
    <w:rsid w:val="00754379"/>
    <w:rsid w:val="007823B4"/>
    <w:rsid w:val="007836F2"/>
    <w:rsid w:val="007B2688"/>
    <w:rsid w:val="007C3AA2"/>
    <w:rsid w:val="007D1B6E"/>
    <w:rsid w:val="007D2958"/>
    <w:rsid w:val="007E43DC"/>
    <w:rsid w:val="007F1B56"/>
    <w:rsid w:val="007F7675"/>
    <w:rsid w:val="007F77BB"/>
    <w:rsid w:val="008463A7"/>
    <w:rsid w:val="0088226C"/>
    <w:rsid w:val="008C5364"/>
    <w:rsid w:val="008D2B6E"/>
    <w:rsid w:val="00920F8C"/>
    <w:rsid w:val="00931DDC"/>
    <w:rsid w:val="00943B13"/>
    <w:rsid w:val="009A55E3"/>
    <w:rsid w:val="009B7D7A"/>
    <w:rsid w:val="00A36FFB"/>
    <w:rsid w:val="00B2566D"/>
    <w:rsid w:val="00B50505"/>
    <w:rsid w:val="00B73D35"/>
    <w:rsid w:val="00BC611E"/>
    <w:rsid w:val="00BD0FC3"/>
    <w:rsid w:val="00BE24FC"/>
    <w:rsid w:val="00BF41B2"/>
    <w:rsid w:val="00C35D2A"/>
    <w:rsid w:val="00C57F3B"/>
    <w:rsid w:val="00C60341"/>
    <w:rsid w:val="00CA23B6"/>
    <w:rsid w:val="00D00508"/>
    <w:rsid w:val="00D016A3"/>
    <w:rsid w:val="00D2796F"/>
    <w:rsid w:val="00D314F1"/>
    <w:rsid w:val="00D93BC2"/>
    <w:rsid w:val="00DA68C5"/>
    <w:rsid w:val="00DB7066"/>
    <w:rsid w:val="00DC2E20"/>
    <w:rsid w:val="00DF2B51"/>
    <w:rsid w:val="00EA273B"/>
    <w:rsid w:val="00F008DD"/>
    <w:rsid w:val="00F105D8"/>
    <w:rsid w:val="00F245D1"/>
    <w:rsid w:val="00F40A66"/>
    <w:rsid w:val="00F72DCA"/>
    <w:rsid w:val="00F8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02C5"/>
  <w15:docId w15:val="{0913C0F8-0C0A-4807-9B14-380262C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DD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1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77F8"/>
    <w:rPr>
      <w:color w:val="0000FF"/>
      <w:u w:val="single"/>
    </w:rPr>
  </w:style>
  <w:style w:type="paragraph" w:styleId="a7">
    <w:name w:val="No Spacing"/>
    <w:basedOn w:val="a"/>
    <w:uiPriority w:val="1"/>
    <w:qFormat/>
    <w:rsid w:val="0031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D279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D2796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7C3AA2"/>
    <w:rPr>
      <w:i/>
      <w:iCs/>
    </w:rPr>
  </w:style>
  <w:style w:type="character" w:styleId="aa">
    <w:name w:val="Strong"/>
    <w:basedOn w:val="a0"/>
    <w:uiPriority w:val="22"/>
    <w:qFormat/>
    <w:rsid w:val="007C3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F80C66BCF0596FD7C80EAE7859B86546C9B95D0145307970D9A739T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Земля</dc:creator>
  <cp:lastModifiedBy>Lenovo</cp:lastModifiedBy>
  <cp:revision>18</cp:revision>
  <cp:lastPrinted>2022-08-02T04:10:00Z</cp:lastPrinted>
  <dcterms:created xsi:type="dcterms:W3CDTF">2022-07-06T10:00:00Z</dcterms:created>
  <dcterms:modified xsi:type="dcterms:W3CDTF">2022-08-02T04:12:00Z</dcterms:modified>
</cp:coreProperties>
</file>